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23" w:rsidRPr="00192323" w:rsidRDefault="00192323" w:rsidP="001923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l-GR"/>
        </w:rPr>
      </w:pPr>
      <w:r w:rsidRPr="00192323">
        <w:rPr>
          <w:rFonts w:ascii="Times New Roman" w:eastAsia="Times New Roman" w:hAnsi="Times New Roman" w:cs="Times New Roman"/>
          <w:b/>
          <w:bCs/>
          <w:kern w:val="36"/>
          <w:lang w:eastAsia="el-GR"/>
        </w:rPr>
        <w:t>Όλες οι αποφάσεις για τη συνάφεια των Μεταπτυχιακών προγραμμάτων με την Ειδική Αγωγή και τη Σχολική Ψυχολογία</w:t>
      </w:r>
      <w:r>
        <w:rPr>
          <w:rFonts w:ascii="Times New Roman" w:eastAsia="Times New Roman" w:hAnsi="Times New Roman" w:cs="Times New Roman"/>
          <w:b/>
          <w:bCs/>
          <w:kern w:val="36"/>
          <w:lang w:eastAsia="el-GR"/>
        </w:rPr>
        <w:t xml:space="preserve">  14/2/2020</w:t>
      </w:r>
    </w:p>
    <w:p w:rsidR="00192323" w:rsidRPr="00192323" w:rsidRDefault="00192323" w:rsidP="00192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tgtFrame="_blank" w:history="1">
        <w:r w:rsidRPr="001923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Αρχική Υ.Α. </w:t>
        </w:r>
        <w:proofErr w:type="spellStart"/>
        <w:r w:rsidRPr="001923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Αριθμ</w:t>
        </w:r>
        <w:proofErr w:type="spellEnd"/>
        <w:r w:rsidRPr="001923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. 54929/Ζ1 (</w:t>
        </w:r>
      </w:hyperlink>
      <w:hyperlink r:id="rId6" w:tgtFrame="_blank" w:history="1">
        <w:r w:rsidRPr="001923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ΦΕΚ Τεύχος B’ 1217/10.04.2019) Διαπίστωση της συνάφειας Μεταπτυχιακών Προγραμμάτων Σπουδών της ημεδαπής και της αλλοδαπής με τα αντικείμενα της Ειδικής Αγωγής και Εκπαίδευσης (Ε.Α.Ε.) και της Σχολικής Ψυχολογίας.</w:t>
        </w:r>
      </w:hyperlink>
    </w:p>
    <w:p w:rsidR="00192323" w:rsidRPr="00192323" w:rsidRDefault="00192323" w:rsidP="0019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92323"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5" style="width:0;height:1.5pt" o:hralign="center" o:hrstd="t" o:hr="t" fillcolor="#a0a0a0" stroked="f"/>
        </w:pict>
      </w:r>
    </w:p>
    <w:p w:rsidR="00192323" w:rsidRPr="00192323" w:rsidRDefault="00192323" w:rsidP="00192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923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Τροποποιήσεις – συμπληρώσεις:</w:t>
      </w:r>
    </w:p>
    <w:p w:rsidR="00192323" w:rsidRPr="00192323" w:rsidRDefault="00192323" w:rsidP="001923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" w:tgtFrame="_blank" w:history="1">
        <w:proofErr w:type="spellStart"/>
        <w:r w:rsidRPr="001923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Αριθμ</w:t>
        </w:r>
        <w:proofErr w:type="spellEnd"/>
        <w:r w:rsidRPr="001923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. 66581/Ζ1 (ΦΕΚ Τεύχος B’ 1455/25.04.2019) 1η τροποποιητική της 54929/Ζ1/8-4-2019 (Β’ 1217)</w:t>
        </w:r>
      </w:hyperlink>
    </w:p>
    <w:p w:rsidR="00192323" w:rsidRPr="00192323" w:rsidRDefault="00192323" w:rsidP="001923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" w:tgtFrame="_blank" w:history="1">
        <w:proofErr w:type="spellStart"/>
        <w:r w:rsidRPr="001923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Αριθμ</w:t>
        </w:r>
        <w:proofErr w:type="spellEnd"/>
        <w:r w:rsidRPr="001923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. 80237/Z1 (ΦΕΚ Τεύχος B’ 1809/22.05.2019) 2η τροποποιητική της 54929/Ζ1/8-4-2019 (Β’ 1217)</w:t>
        </w:r>
      </w:hyperlink>
    </w:p>
    <w:p w:rsidR="00192323" w:rsidRPr="00192323" w:rsidRDefault="00192323" w:rsidP="001923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9" w:tgtFrame="_blank" w:history="1">
        <w:proofErr w:type="spellStart"/>
        <w:r w:rsidRPr="001923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Αριθμ</w:t>
        </w:r>
        <w:proofErr w:type="spellEnd"/>
        <w:r w:rsidRPr="001923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. 82365/Ζ1 (ΦΕΚ Τεύχος B’ 1869/27.05.2019) 3η τροποποιητική της 54929/Ζ1/8-4-2019 (Β’ 1217)</w:t>
        </w:r>
      </w:hyperlink>
    </w:p>
    <w:p w:rsidR="00192323" w:rsidRPr="00192323" w:rsidRDefault="00192323" w:rsidP="001923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0" w:tgtFrame="_blank" w:history="1">
        <w:proofErr w:type="spellStart"/>
        <w:r w:rsidRPr="001923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Αριθμ</w:t>
        </w:r>
        <w:proofErr w:type="spellEnd"/>
        <w:r w:rsidRPr="001923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. 102746/Ζ1 (ΦΕΚ Τεύχος B’ 2743/03.07.2019) Τροποποίηση της 54929/Ζ1/8-4-2019 (Β’ 1217) υπουργικής απόφασης περί διαπίστωσης της συνάφειας Μεταπτυχιακών Προγραμμάτων Σπουδών της ημεδαπής και της αλλοδαπής με τα αντικείμενα της Ειδικής Αγωγής και Εκπαίδευσης (Ε.Α.Ε.) και της Σχολικής Ψυχολογίας.</w:t>
        </w:r>
      </w:hyperlink>
    </w:p>
    <w:p w:rsidR="00192323" w:rsidRPr="00192323" w:rsidRDefault="00192323" w:rsidP="001923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1" w:tgtFrame="_blank" w:history="1">
        <w:proofErr w:type="spellStart"/>
        <w:r w:rsidRPr="001923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Αριθμ</w:t>
        </w:r>
        <w:proofErr w:type="spellEnd"/>
        <w:r w:rsidRPr="001923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. 125519/Ζ1 (ΦΕΚ Τεύχος B’ 3260/26.08.2019) 5η Τροποποίηση της </w:t>
        </w:r>
        <w:proofErr w:type="spellStart"/>
        <w:r w:rsidRPr="001923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αριθμ</w:t>
        </w:r>
        <w:proofErr w:type="spellEnd"/>
        <w:r w:rsidRPr="001923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. 54929/Ζ1/8-4-2019 (Β΄1217) υπουργικής απόφασης περί διαπίστωσης της συνάφειας Μεταπτυχιακών Προγραμμάτων Σπουδών της ημεδαπής και της αλλοδαπής με τα αντικείμενα της Ειδικής Αγωγής και Εκπαίδευσης (Ε.Α.Ε.) και της Σχολικής Ψυχολογίας.</w:t>
        </w:r>
      </w:hyperlink>
    </w:p>
    <w:p w:rsidR="00192323" w:rsidRPr="00192323" w:rsidRDefault="00192323" w:rsidP="001923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2" w:tgtFrame="_blank" w:history="1">
        <w:proofErr w:type="spellStart"/>
        <w:r w:rsidRPr="001923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Αριθμ</w:t>
        </w:r>
        <w:proofErr w:type="spellEnd"/>
        <w:r w:rsidRPr="001923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. 180405 /Ζ1 (Τεύχος B’ 4279/25.11.2019) 6η Τροποποίηση της </w:t>
        </w:r>
        <w:proofErr w:type="spellStart"/>
        <w:r w:rsidRPr="001923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αριθμ</w:t>
        </w:r>
        <w:proofErr w:type="spellEnd"/>
        <w:r w:rsidRPr="001923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. 54929/Ζ1/8-4-2019 (Β΄ 1217) υπουργικής απόφασης περί διαπίστωσης της συνάφειας Μεταπτυχιακών Προγραμμάτων Σπουδών της ημεδαπής και της αλλοδαπής με τα αντικείμενα της Ειδικής Αγωγής και Εκπαίδευσης (Ε.Α.Ε.) και της Σχολικής Ψυχολογίας.</w:t>
        </w:r>
      </w:hyperlink>
    </w:p>
    <w:p w:rsidR="00192323" w:rsidRPr="00192323" w:rsidRDefault="00192323" w:rsidP="001923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3" w:tgtFrame="_blank" w:history="1">
        <w:proofErr w:type="spellStart"/>
        <w:r w:rsidRPr="001923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Αριθμ</w:t>
        </w:r>
        <w:proofErr w:type="spellEnd"/>
        <w:r w:rsidRPr="001923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. 16157/Ζ1 (Τεύχος B’ 371/07.02.2020) 7η Τροποποίηση της 54929/Ζ1/8.4.2019 (Β΄ 1217) υπουργικής απόφασης περί διαπίστωσης της συνάφειας Μεταπτυχιακών Προγραμμάτων Σπουδών της ημεδαπής και της αλλοδαπής με τα αντικείμενα της Ειδικής Αγωγής και Εκπαίδευσης (Ε.Α.Ε.) και της Σχολικής Ψυχολογίας.</w:t>
        </w:r>
      </w:hyperlink>
    </w:p>
    <w:p w:rsidR="00192323" w:rsidRPr="00192323" w:rsidRDefault="00192323" w:rsidP="0019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92323"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6" style="width:0;height:1.5pt" o:hralign="center" o:hrstd="t" o:hr="t" fillcolor="#a0a0a0" stroked="f"/>
        </w:pict>
      </w:r>
    </w:p>
    <w:p w:rsidR="00192323" w:rsidRPr="00192323" w:rsidRDefault="00192323" w:rsidP="0019232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4" w:tgtFrame="_blank" w:history="1">
        <w:r w:rsidRPr="001923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Δείτε εδώ την αρχική Υπουργική Απόφαση καθώς και όλες τις μέχρι σήμερα τροποποιήσεις σε ενιαίο κείμενο</w:t>
        </w:r>
      </w:hyperlink>
    </w:p>
    <w:p w:rsidR="00D57DCC" w:rsidRDefault="00192323">
      <w:r>
        <w:t xml:space="preserve"> </w:t>
      </w:r>
    </w:p>
    <w:sectPr w:rsidR="00D57DCC" w:rsidSect="00D57D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35A9D"/>
    <w:multiLevelType w:val="multilevel"/>
    <w:tmpl w:val="2EB2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57B07"/>
    <w:multiLevelType w:val="multilevel"/>
    <w:tmpl w:val="405C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323"/>
    <w:rsid w:val="00192323"/>
    <w:rsid w:val="00D5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CC"/>
  </w:style>
  <w:style w:type="paragraph" w:styleId="1">
    <w:name w:val="heading 1"/>
    <w:basedOn w:val="a"/>
    <w:link w:val="1Char"/>
    <w:uiPriority w:val="9"/>
    <w:qFormat/>
    <w:rsid w:val="00192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92323"/>
    <w:rPr>
      <w:color w:val="0000FF"/>
      <w:u w:val="single"/>
    </w:rPr>
  </w:style>
  <w:style w:type="character" w:styleId="a3">
    <w:name w:val="Strong"/>
    <w:basedOn w:val="a0"/>
    <w:uiPriority w:val="22"/>
    <w:qFormat/>
    <w:rsid w:val="00192323"/>
    <w:rPr>
      <w:b/>
      <w:bCs/>
    </w:rPr>
  </w:style>
  <w:style w:type="paragraph" w:styleId="Web">
    <w:name w:val="Normal (Web)"/>
    <w:basedOn w:val="a"/>
    <w:uiPriority w:val="99"/>
    <w:semiHidden/>
    <w:unhideWhenUsed/>
    <w:rsid w:val="0019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19232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ass.mysch.gr/wp-content/uploads/2019/04/&#934;&#917;&#922;-1809_&#933;&#913;-2&#951;-&#964;&#961;&#959;&#960;-&#955;&#943;&#963;&#964;&#945;&#962;-&#924;&#932;&#931;.pdf" TargetMode="External"/><Relationship Id="rId13" Type="http://schemas.openxmlformats.org/officeDocument/2006/relationships/hyperlink" Target="http://www.et.gr/idocs-nph/search/pdfViewerForm.html?args=5C7QrtC22wHUdWr4xouZundtvSoClrL8_h6wwjeLrLZ5MXD0LzQTLf7MGgcO23N88knBzLCmTXKaO6fpVZ6Lx9hLslJUqeiQ_UsFg_RHIdyMy82XO7ui4D3gCJ8CVA5vqmTj7zwjW9I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edu.gov.gr/publications/docs2018/document8_21.01.37.pdf" TargetMode="External"/><Relationship Id="rId12" Type="http://schemas.openxmlformats.org/officeDocument/2006/relationships/hyperlink" Target="http://www.compass.mysch.gr/wp-content/uploads/2019/05/synafeia_6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t.gr/idocs-nph/search/pdfViewerForm.html;jsessionid=5EAD3200A9EA750C8C3106E19E557E6C?args=5C7QrtC22wFqnM3eAbJzrXdtvSoClrL8k6dm0EJ2KwD3U4LPcASlceJInJ48_97uHrMts-zFzeyCiBSQOpYnT00MHhcXFRTsLbLYHhE0TCxVJJLd-d3KSzsjZ7Qoxts8H5IZrysR96g." TargetMode="External"/><Relationship Id="rId11" Type="http://schemas.openxmlformats.org/officeDocument/2006/relationships/hyperlink" Target="http://www.compass.mysch.gr/wp-content/uploads/2019/05/YA-5-TROPOPOIISI.pdf" TargetMode="External"/><Relationship Id="rId5" Type="http://schemas.openxmlformats.org/officeDocument/2006/relationships/hyperlink" Target="http://www.et.gr/idocs-nph/search/pdfViewerForm.html;jsessionid=5EAD3200A9EA750C8C3106E19E557E6C?args=5C7QrtC22wFqnM3eAbJzrXdtvSoClrL8k6dm0EJ2KwD3U4LPcASlceJInJ48_97uHrMts-zFzeyCiBSQOpYnT00MHhcXFRTsLbLYHhE0TCxVJJLd-d3KSzsjZ7Qoxts8H5IZrysR96g.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mpass.mysch.gr/wp-content/uploads/2019/05/YA_&#963;&#965;&#957;&#940;&#966;&#949;&#953;&#945;&#962;-&#921;&#959;&#965;&#955;&#953;&#959;&#962;-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ass.mysch.gr/wp-content/uploads/2019/04/&#934;&#917;&#922;-1869_&#933;&#913;-3&#951;-&#964;&#961;&#959;&#960;-&#955;&#943;&#963;&#964;&#945;&#962;-&#924;&#932;&#931;.pdf" TargetMode="External"/><Relationship Id="rId14" Type="http://schemas.openxmlformats.org/officeDocument/2006/relationships/hyperlink" Target="https://grafis.sch.gr/index.php/s/2H4mrghNbOhJwp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547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KESYP</dc:creator>
  <cp:lastModifiedBy>KESYP</cp:lastModifiedBy>
  <cp:revision>1</cp:revision>
  <dcterms:created xsi:type="dcterms:W3CDTF">2020-02-17T08:39:00Z</dcterms:created>
  <dcterms:modified xsi:type="dcterms:W3CDTF">2020-02-17T08:44:00Z</dcterms:modified>
</cp:coreProperties>
</file>