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F5" w:rsidRPr="000146F5" w:rsidRDefault="000146F5" w:rsidP="000146F5">
      <w:pPr>
        <w:spacing w:before="100" w:beforeAutospacing="1" w:after="100" w:afterAutospacing="1" w:line="240" w:lineRule="auto"/>
        <w:outlineLvl w:val="0"/>
        <w:rPr>
          <w:rFonts w:ascii="Times New Roman" w:eastAsia="Times New Roman" w:hAnsi="Times New Roman" w:cs="Times New Roman"/>
          <w:b/>
          <w:bCs/>
          <w:kern w:val="36"/>
          <w:lang w:eastAsia="el-GR"/>
        </w:rPr>
      </w:pPr>
      <w:r w:rsidRPr="000146F5">
        <w:rPr>
          <w:rFonts w:ascii="Times New Roman" w:eastAsia="Times New Roman" w:hAnsi="Times New Roman" w:cs="Times New Roman"/>
          <w:b/>
          <w:bCs/>
          <w:kern w:val="36"/>
          <w:lang w:eastAsia="el-GR"/>
        </w:rPr>
        <w:t>Εγγραφές μαθητών και μαθητριών στα Δημοτικά Σχολεία και τα Νηπιαγωγεία για το σχολικό έτος 2020-2021</w:t>
      </w:r>
      <w:r>
        <w:rPr>
          <w:rFonts w:ascii="Times New Roman" w:eastAsia="Times New Roman" w:hAnsi="Times New Roman" w:cs="Times New Roman"/>
          <w:b/>
          <w:bCs/>
          <w:kern w:val="36"/>
          <w:lang w:eastAsia="el-GR"/>
        </w:rPr>
        <w:t xml:space="preserve">             13 Μαΐου 2020</w:t>
      </w:r>
    </w:p>
    <w:p w:rsidR="000146F5" w:rsidRPr="000146F5" w:rsidRDefault="000146F5" w:rsidP="000146F5">
      <w:pPr>
        <w:spacing w:before="100" w:beforeAutospacing="1" w:after="100" w:afterAutospacing="1" w:line="240" w:lineRule="auto"/>
        <w:rPr>
          <w:rFonts w:ascii="Times New Roman" w:eastAsia="Times New Roman" w:hAnsi="Times New Roman" w:cs="Times New Roman"/>
          <w:sz w:val="24"/>
          <w:szCs w:val="24"/>
          <w:lang w:eastAsia="el-GR"/>
        </w:rPr>
      </w:pPr>
      <w:r w:rsidRPr="000146F5">
        <w:rPr>
          <w:rFonts w:ascii="Times New Roman" w:eastAsia="Times New Roman" w:hAnsi="Times New Roman" w:cs="Times New Roman"/>
          <w:b/>
          <w:bCs/>
          <w:sz w:val="24"/>
          <w:szCs w:val="24"/>
          <w:lang w:eastAsia="el-GR"/>
        </w:rPr>
        <w:t>Δημοτικά</w:t>
      </w:r>
    </w:p>
    <w:p w:rsidR="000146F5" w:rsidRPr="000146F5" w:rsidRDefault="000146F5" w:rsidP="000146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0146F5">
        <w:rPr>
          <w:rFonts w:ascii="Times New Roman" w:eastAsia="Times New Roman" w:hAnsi="Times New Roman" w:cs="Times New Roman"/>
          <w:sz w:val="24"/>
          <w:szCs w:val="24"/>
          <w:lang w:eastAsia="el-GR"/>
        </w:rPr>
        <w:t xml:space="preserve">Λαμβάνοντας υπόψη τις διατάξεις του άρθρου 35 της από 01-05-2020 Πράξης Νομοθετικού Περιεχομένου (Α’ 90), οι αιτήσεις εγγραφών στα δημοτικά σχολεία για το σχολικό έτος 2020-2021 θα πραγματοποιηθούν </w:t>
      </w:r>
      <w:r w:rsidRPr="000146F5">
        <w:rPr>
          <w:rFonts w:ascii="Times New Roman" w:eastAsia="Times New Roman" w:hAnsi="Times New Roman" w:cs="Times New Roman"/>
          <w:b/>
          <w:bCs/>
          <w:sz w:val="24"/>
          <w:szCs w:val="24"/>
          <w:lang w:eastAsia="el-GR"/>
        </w:rPr>
        <w:t>από 15 έως 29 Μαΐου 2020</w:t>
      </w:r>
      <w:r w:rsidRPr="000146F5">
        <w:rPr>
          <w:rFonts w:ascii="Times New Roman" w:eastAsia="Times New Roman" w:hAnsi="Times New Roman" w:cs="Times New Roman"/>
          <w:sz w:val="24"/>
          <w:szCs w:val="24"/>
          <w:lang w:eastAsia="el-GR"/>
        </w:rPr>
        <w:t>. Για τις εκπρόθεσμες εγγραφές ή την καθυστέρηση εγγραφής ισχύουν όσα προβλέπονται παρ. 7 και 8 του άρθρου 7 του ΠΔ 79/2017 (ΦΕΚ 109Α), όπως τροποποιήθηκε με το άρθρο 23 του ν. 4559/2018 (ΦΕΚ 142Α).</w:t>
      </w:r>
    </w:p>
    <w:p w:rsidR="000146F5" w:rsidRPr="000146F5" w:rsidRDefault="000146F5" w:rsidP="000146F5">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5" w:history="1">
        <w:r w:rsidRPr="000146F5">
          <w:rPr>
            <w:rFonts w:ascii="Times New Roman" w:eastAsia="Times New Roman" w:hAnsi="Times New Roman" w:cs="Times New Roman"/>
            <w:b/>
            <w:bCs/>
            <w:color w:val="0000FF"/>
            <w:sz w:val="24"/>
            <w:szCs w:val="24"/>
            <w:u w:val="single"/>
            <w:lang w:eastAsia="el-GR"/>
          </w:rPr>
          <w:t xml:space="preserve">Δείτε την εγκύκλιο με τις αναλυτικές πληροφορίες για τις εγγραφές στα Δημοτικά σε μορφή </w:t>
        </w:r>
        <w:proofErr w:type="spellStart"/>
        <w:r w:rsidRPr="000146F5">
          <w:rPr>
            <w:rFonts w:ascii="Times New Roman" w:eastAsia="Times New Roman" w:hAnsi="Times New Roman" w:cs="Times New Roman"/>
            <w:b/>
            <w:bCs/>
            <w:color w:val="0000FF"/>
            <w:sz w:val="24"/>
            <w:szCs w:val="24"/>
            <w:u w:val="single"/>
            <w:lang w:eastAsia="el-GR"/>
          </w:rPr>
          <w:t>pdf</w:t>
        </w:r>
        <w:proofErr w:type="spellEnd"/>
      </w:hyperlink>
      <w:r w:rsidRPr="000146F5">
        <w:rPr>
          <w:rFonts w:ascii="Times New Roman" w:eastAsia="Times New Roman" w:hAnsi="Times New Roman" w:cs="Times New Roman"/>
          <w:b/>
          <w:bCs/>
          <w:sz w:val="24"/>
          <w:szCs w:val="24"/>
          <w:lang w:eastAsia="el-GR"/>
        </w:rPr>
        <w:t> </w:t>
      </w:r>
    </w:p>
    <w:p w:rsidR="000146F5" w:rsidRPr="000146F5" w:rsidRDefault="000146F5" w:rsidP="000146F5">
      <w:pPr>
        <w:spacing w:after="0" w:line="240" w:lineRule="auto"/>
        <w:rPr>
          <w:rFonts w:ascii="Times New Roman" w:eastAsia="Times New Roman" w:hAnsi="Times New Roman" w:cs="Times New Roman"/>
          <w:sz w:val="24"/>
          <w:szCs w:val="24"/>
          <w:lang w:eastAsia="el-GR"/>
        </w:rPr>
      </w:pPr>
      <w:r w:rsidRPr="000146F5">
        <w:rPr>
          <w:rFonts w:ascii="Times New Roman" w:eastAsia="Times New Roman" w:hAnsi="Times New Roman" w:cs="Times New Roman"/>
          <w:sz w:val="24"/>
          <w:szCs w:val="24"/>
          <w:lang w:eastAsia="el-GR"/>
        </w:rPr>
        <w:pict>
          <v:rect id="_x0000_i1025" style="width:0;height:1.5pt" o:hralign="center" o:hrstd="t" o:hr="t" fillcolor="#a0a0a0" stroked="f"/>
        </w:pict>
      </w:r>
    </w:p>
    <w:p w:rsidR="000146F5" w:rsidRPr="000146F5" w:rsidRDefault="000146F5" w:rsidP="000146F5">
      <w:pPr>
        <w:spacing w:before="100" w:beforeAutospacing="1" w:after="100" w:afterAutospacing="1" w:line="240" w:lineRule="auto"/>
        <w:rPr>
          <w:rFonts w:ascii="Times New Roman" w:eastAsia="Times New Roman" w:hAnsi="Times New Roman" w:cs="Times New Roman"/>
          <w:sz w:val="24"/>
          <w:szCs w:val="24"/>
          <w:lang w:eastAsia="el-GR"/>
        </w:rPr>
      </w:pPr>
      <w:r w:rsidRPr="000146F5">
        <w:rPr>
          <w:rFonts w:ascii="Times New Roman" w:eastAsia="Times New Roman" w:hAnsi="Times New Roman" w:cs="Times New Roman"/>
          <w:b/>
          <w:bCs/>
          <w:sz w:val="24"/>
          <w:szCs w:val="24"/>
          <w:lang w:eastAsia="el-GR"/>
        </w:rPr>
        <w:t>Νηπιαγωγεία</w:t>
      </w:r>
    </w:p>
    <w:p w:rsidR="000146F5" w:rsidRPr="000146F5" w:rsidRDefault="000146F5" w:rsidP="000146F5">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146F5">
        <w:rPr>
          <w:rFonts w:ascii="Times New Roman" w:eastAsia="Times New Roman" w:hAnsi="Times New Roman" w:cs="Times New Roman"/>
          <w:sz w:val="24"/>
          <w:szCs w:val="24"/>
          <w:lang w:eastAsia="el-GR"/>
        </w:rPr>
        <w:t xml:space="preserve">Λαμβάνοντας υπόψη τις παρ. 4α και 4Α του άρθρου 6, του ΠΔ 79/2017 (ΦΕΚ Α’ 109) όπως τροποποιήθηκε με το άρθρο 23 του ν. 4559/2018 (ΦΕΚ Α’ 142), καθώς και με το άρθρο 35 της ΠΝΠ/01-05-2020 (ΦΕΚ Α΄ 90) οι αιτήσεις εγγραφών στα δημόσια Νηπιαγωγεία Γενικής Παιδείας, από το σχολικό έτος 2020-2021 και εφεξής, θα γίνονται μέσω ηλεκτρονικής εφαρμογής με Ηλεκτρονική Αίτηση Εγγραφής, σύμφωνα με το άρθρο 1, της υπ’ αρ. </w:t>
      </w:r>
      <w:proofErr w:type="spellStart"/>
      <w:r w:rsidRPr="000146F5">
        <w:rPr>
          <w:rFonts w:ascii="Times New Roman" w:eastAsia="Times New Roman" w:hAnsi="Times New Roman" w:cs="Times New Roman"/>
          <w:sz w:val="24"/>
          <w:szCs w:val="24"/>
          <w:lang w:eastAsia="el-GR"/>
        </w:rPr>
        <w:t>πρωτ</w:t>
      </w:r>
      <w:proofErr w:type="spellEnd"/>
      <w:r w:rsidRPr="000146F5">
        <w:rPr>
          <w:rFonts w:ascii="Times New Roman" w:eastAsia="Times New Roman" w:hAnsi="Times New Roman" w:cs="Times New Roman"/>
          <w:sz w:val="24"/>
          <w:szCs w:val="24"/>
          <w:lang w:eastAsia="el-GR"/>
        </w:rPr>
        <w:t>. 53128/Δ1/2020 (Β΄ 1767) ΚΥΑ των Υπουργών Παιδείας και Θρησκευμάτων και Επικρατείας αρμόδιο για θέματα Ψηφιακής Διακυβέρνησης.</w:t>
      </w:r>
    </w:p>
    <w:p w:rsidR="000146F5" w:rsidRPr="000146F5" w:rsidRDefault="000146F5" w:rsidP="000146F5">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146F5">
        <w:rPr>
          <w:rFonts w:ascii="Times New Roman" w:eastAsia="Times New Roman" w:hAnsi="Times New Roman" w:cs="Times New Roman"/>
          <w:sz w:val="24"/>
          <w:szCs w:val="24"/>
          <w:lang w:eastAsia="el-GR"/>
        </w:rPr>
        <w:t xml:space="preserve">Την Ηλεκτρονική Αίτηση Εγγραφής θα υποβάλλει ο γονέας/κηδεμόνας για το Νηπιαγωγείο που ανήκει, βάσει της διεύθυνσης κατοικίας του σύμφωνα με τα όρια της σχολικής περιφέρειας του Νηπιαγωγείου, μέσω της ηλεκτρονικής πλατφόρμας του Υπουργείου Ψηφιακής Διακυβέρνησης στην ηλεκτρονική διεύθυνση: </w:t>
      </w:r>
      <w:hyperlink r:id="rId6" w:history="1">
        <w:r w:rsidRPr="000146F5">
          <w:rPr>
            <w:rFonts w:ascii="Times New Roman" w:eastAsia="Times New Roman" w:hAnsi="Times New Roman" w:cs="Times New Roman"/>
            <w:b/>
            <w:bCs/>
            <w:color w:val="0000FF"/>
            <w:sz w:val="24"/>
            <w:szCs w:val="24"/>
            <w:u w:val="single"/>
            <w:lang w:eastAsia="el-GR"/>
          </w:rPr>
          <w:t>https://proti-eggrafi.services.gov.gr/</w:t>
        </w:r>
      </w:hyperlink>
    </w:p>
    <w:p w:rsidR="000146F5" w:rsidRPr="000146F5" w:rsidRDefault="000146F5" w:rsidP="000146F5">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0146F5">
        <w:rPr>
          <w:rFonts w:ascii="Times New Roman" w:eastAsia="Times New Roman" w:hAnsi="Times New Roman" w:cs="Times New Roman"/>
          <w:sz w:val="24"/>
          <w:szCs w:val="24"/>
          <w:lang w:eastAsia="el-GR"/>
        </w:rPr>
        <w:t xml:space="preserve">Για το σχολικό έτος 2020-2021 οι ηλεκτρονικές εγγραφές στο Νηπιαγωγείο θα πραγματοποιηθούν </w:t>
      </w:r>
      <w:r w:rsidRPr="000146F5">
        <w:rPr>
          <w:rFonts w:ascii="Times New Roman" w:eastAsia="Times New Roman" w:hAnsi="Times New Roman" w:cs="Times New Roman"/>
          <w:b/>
          <w:bCs/>
          <w:sz w:val="24"/>
          <w:szCs w:val="24"/>
          <w:lang w:eastAsia="el-GR"/>
        </w:rPr>
        <w:t>από 15 έως 30 Μαΐου 2020.</w:t>
      </w:r>
      <w:r w:rsidRPr="000146F5">
        <w:rPr>
          <w:rFonts w:ascii="Times New Roman" w:eastAsia="Times New Roman" w:hAnsi="Times New Roman" w:cs="Times New Roman"/>
          <w:sz w:val="24"/>
          <w:szCs w:val="24"/>
          <w:lang w:eastAsia="el-GR"/>
        </w:rPr>
        <w:t xml:space="preserve"> Εγγραφές μετά την 30η Μαΐου θεωρούνται εκπρόθεσμες και χρειάζονται την έγκριση του Διευθυντή/</w:t>
      </w:r>
      <w:proofErr w:type="spellStart"/>
      <w:r w:rsidRPr="000146F5">
        <w:rPr>
          <w:rFonts w:ascii="Times New Roman" w:eastAsia="Times New Roman" w:hAnsi="Times New Roman" w:cs="Times New Roman"/>
          <w:sz w:val="24"/>
          <w:szCs w:val="24"/>
          <w:lang w:eastAsia="el-GR"/>
        </w:rPr>
        <w:t>ντριας</w:t>
      </w:r>
      <w:proofErr w:type="spellEnd"/>
      <w:r w:rsidRPr="000146F5">
        <w:rPr>
          <w:rFonts w:ascii="Times New Roman" w:eastAsia="Times New Roman" w:hAnsi="Times New Roman" w:cs="Times New Roman"/>
          <w:sz w:val="24"/>
          <w:szCs w:val="24"/>
          <w:lang w:eastAsia="el-GR"/>
        </w:rPr>
        <w:t xml:space="preserve"> Πρωτοβάθμιας Εκπαίδευσης.</w:t>
      </w:r>
    </w:p>
    <w:p w:rsidR="000146F5" w:rsidRPr="000146F5" w:rsidRDefault="000146F5" w:rsidP="000146F5">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hyperlink r:id="rId7" w:history="1">
        <w:r w:rsidRPr="000146F5">
          <w:rPr>
            <w:rFonts w:ascii="Times New Roman" w:eastAsia="Times New Roman" w:hAnsi="Times New Roman" w:cs="Times New Roman"/>
            <w:b/>
            <w:bCs/>
            <w:color w:val="0000FF"/>
            <w:sz w:val="24"/>
            <w:szCs w:val="24"/>
            <w:u w:val="single"/>
            <w:lang w:eastAsia="el-GR"/>
          </w:rPr>
          <w:t xml:space="preserve">Δείτε την εγκύκλιο με τις αναλυτικές πληροφορίες για τις εγγραφές στα Νηπιαγωγεία σε μορφή </w:t>
        </w:r>
        <w:proofErr w:type="spellStart"/>
        <w:r w:rsidRPr="000146F5">
          <w:rPr>
            <w:rFonts w:ascii="Times New Roman" w:eastAsia="Times New Roman" w:hAnsi="Times New Roman" w:cs="Times New Roman"/>
            <w:b/>
            <w:bCs/>
            <w:color w:val="0000FF"/>
            <w:sz w:val="24"/>
            <w:szCs w:val="24"/>
            <w:u w:val="single"/>
            <w:lang w:eastAsia="el-GR"/>
          </w:rPr>
          <w:t>pdf</w:t>
        </w:r>
        <w:proofErr w:type="spellEnd"/>
        <w:r w:rsidRPr="000146F5">
          <w:rPr>
            <w:rFonts w:ascii="Times New Roman" w:eastAsia="Times New Roman" w:hAnsi="Times New Roman" w:cs="Times New Roman"/>
            <w:b/>
            <w:bCs/>
            <w:color w:val="0000FF"/>
            <w:sz w:val="24"/>
            <w:szCs w:val="24"/>
            <w:u w:val="single"/>
            <w:lang w:eastAsia="el-GR"/>
          </w:rPr>
          <w:t> </w:t>
        </w:r>
      </w:hyperlink>
    </w:p>
    <w:p w:rsidR="00D248AF" w:rsidRDefault="00D248AF"/>
    <w:sectPr w:rsidR="00D248AF" w:rsidSect="00D248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130D1"/>
    <w:multiLevelType w:val="multilevel"/>
    <w:tmpl w:val="20BE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F64EF2"/>
    <w:multiLevelType w:val="multilevel"/>
    <w:tmpl w:val="C95A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46F5"/>
    <w:rsid w:val="000146F5"/>
    <w:rsid w:val="00D248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AF"/>
  </w:style>
  <w:style w:type="paragraph" w:styleId="1">
    <w:name w:val="heading 1"/>
    <w:basedOn w:val="a"/>
    <w:link w:val="1Char"/>
    <w:uiPriority w:val="9"/>
    <w:qFormat/>
    <w:rsid w:val="000146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146F5"/>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0146F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146F5"/>
    <w:rPr>
      <w:b/>
      <w:bCs/>
    </w:rPr>
  </w:style>
  <w:style w:type="character" w:styleId="-">
    <w:name w:val="Hyperlink"/>
    <w:basedOn w:val="a0"/>
    <w:uiPriority w:val="99"/>
    <w:semiHidden/>
    <w:unhideWhenUsed/>
    <w:rsid w:val="000146F5"/>
    <w:rPr>
      <w:color w:val="0000FF"/>
      <w:u w:val="single"/>
    </w:rPr>
  </w:style>
</w:styles>
</file>

<file path=word/webSettings.xml><?xml version="1.0" encoding="utf-8"?>
<w:webSettings xmlns:r="http://schemas.openxmlformats.org/officeDocument/2006/relationships" xmlns:w="http://schemas.openxmlformats.org/wordprocessingml/2006/main">
  <w:divs>
    <w:div w:id="510531462">
      <w:bodyDiv w:val="1"/>
      <w:marLeft w:val="0"/>
      <w:marRight w:val="0"/>
      <w:marTop w:val="0"/>
      <w:marBottom w:val="0"/>
      <w:divBdr>
        <w:top w:val="none" w:sz="0" w:space="0" w:color="auto"/>
        <w:left w:val="none" w:sz="0" w:space="0" w:color="auto"/>
        <w:bottom w:val="none" w:sz="0" w:space="0" w:color="auto"/>
        <w:right w:val="none" w:sz="0" w:space="0" w:color="auto"/>
      </w:divBdr>
    </w:div>
    <w:div w:id="201117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edu.gov.gr/publications/docs2020/%CE%A9%CE%9A2%CE%A446%CE%9C%CE%A4%CE%9B%CE%97-%CE%A9%CE%917_%CE%95%CE%B3%CE%B3%CF%81%CE%B1%CF%86%CE%AD%CF%82_%CE%BD%CE%B7%CF%80%CE%B9%CE%B1%CE%B3%CF%89%CE%B3%CE%B5%CE%AF%CF%89%CE%BD_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i-eggrafi.services.gov.gr/" TargetMode="External"/><Relationship Id="rId5" Type="http://schemas.openxmlformats.org/officeDocument/2006/relationships/hyperlink" Target="https://www.minedu.gov.gr/publications/docs2020/6%CE%A6%CE%9E%CE%9546%CE%9C%CE%A4%CE%9B%CE%97-%CE%A79%CE%93_%CE%95%CE%B3%CE%B3%CF%81%CE%B1%CF%86%CE%AD%CF%82_%CE%94%CE%B7%CE%BC%CE%BF%CF%84%CE%B9%CE%BA%CE%BF%CF%8D_20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2052</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KESYP</dc:creator>
  <cp:lastModifiedBy>KESYP</cp:lastModifiedBy>
  <cp:revision>1</cp:revision>
  <dcterms:created xsi:type="dcterms:W3CDTF">2020-05-14T13:17:00Z</dcterms:created>
  <dcterms:modified xsi:type="dcterms:W3CDTF">2020-05-14T13:19:00Z</dcterms:modified>
</cp:coreProperties>
</file>