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2D" w:rsidRDefault="009C012D" w:rsidP="00E50653">
      <w:pPr>
        <w:jc w:val="cente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4943475" cy="2143125"/>
            <wp:effectExtent l="19050" t="0" r="9525" b="0"/>
            <wp:docPr id="3" name="Εικόνα 2" descr="C:\Users\STA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Desktop\images.jpg"/>
                    <pic:cNvPicPr>
                      <a:picLocks noChangeAspect="1" noChangeArrowheads="1"/>
                    </pic:cNvPicPr>
                  </pic:nvPicPr>
                  <pic:blipFill>
                    <a:blip r:embed="rId7" cstate="print"/>
                    <a:srcRect/>
                    <a:stretch>
                      <a:fillRect/>
                    </a:stretch>
                  </pic:blipFill>
                  <pic:spPr bwMode="auto">
                    <a:xfrm>
                      <a:off x="0" y="0"/>
                      <a:ext cx="4943475" cy="2143125"/>
                    </a:xfrm>
                    <a:prstGeom prst="rect">
                      <a:avLst/>
                    </a:prstGeom>
                    <a:noFill/>
                    <a:ln w="9525">
                      <a:noFill/>
                      <a:miter lim="800000"/>
                      <a:headEnd/>
                      <a:tailEnd/>
                    </a:ln>
                  </pic:spPr>
                </pic:pic>
              </a:graphicData>
            </a:graphic>
          </wp:inline>
        </w:drawing>
      </w:r>
    </w:p>
    <w:p w:rsidR="009C012D" w:rsidRPr="008E7E5A" w:rsidRDefault="00CA71AF" w:rsidP="00CA71AF">
      <w:pPr>
        <w:jc w:val="both"/>
        <w:rPr>
          <w:rFonts w:ascii="Times New Roman" w:hAnsi="Times New Roman" w:cs="Times New Roman"/>
          <w:i/>
          <w:sz w:val="24"/>
          <w:szCs w:val="24"/>
        </w:rPr>
      </w:pPr>
      <w:r w:rsidRPr="008E7E5A">
        <w:rPr>
          <w:rFonts w:ascii="Times New Roman" w:hAnsi="Times New Roman" w:cs="Times New Roman"/>
          <w:i/>
          <w:sz w:val="24"/>
          <w:szCs w:val="24"/>
        </w:rPr>
        <w:t>Η κρίση αποτελεί ένα πραγματικό γεγονός, λειτουργεί απειλητικά για τον άνθρωπο και αιφνιδιαστικά, με συνέπεια την απώλεια ελέγχου,</w:t>
      </w:r>
      <w:r w:rsidR="001C5221" w:rsidRPr="008E7E5A">
        <w:rPr>
          <w:rFonts w:ascii="Times New Roman" w:hAnsi="Times New Roman" w:cs="Times New Roman"/>
          <w:i/>
          <w:sz w:val="24"/>
          <w:szCs w:val="24"/>
        </w:rPr>
        <w:t xml:space="preserve"> όπου χρειάζεται να ληφθούν σύντομα σημαντικές αποφάσεις</w:t>
      </w:r>
      <w:r w:rsidRPr="008E7E5A">
        <w:rPr>
          <w:rFonts w:ascii="Times New Roman" w:hAnsi="Times New Roman" w:cs="Times New Roman"/>
          <w:i/>
          <w:sz w:val="24"/>
          <w:szCs w:val="24"/>
        </w:rPr>
        <w:t xml:space="preserve">. </w:t>
      </w:r>
      <w:r w:rsidR="00DF5518" w:rsidRPr="008E7E5A">
        <w:rPr>
          <w:rFonts w:ascii="Times New Roman" w:hAnsi="Times New Roman" w:cs="Times New Roman"/>
          <w:i/>
          <w:sz w:val="24"/>
          <w:szCs w:val="24"/>
        </w:rPr>
        <w:t>Η πανδημία του κορωνοϊού αποτελεί μία κρίση για τον πληθυσμό μας, εφόσον μας έχει επηρεάσει αρκετά και σε σωματικό αλλά και σε ψυχολογικό</w:t>
      </w:r>
      <w:r w:rsidR="001C5221" w:rsidRPr="008E7E5A">
        <w:rPr>
          <w:rFonts w:ascii="Times New Roman" w:hAnsi="Times New Roman" w:cs="Times New Roman"/>
          <w:i/>
          <w:sz w:val="24"/>
          <w:szCs w:val="24"/>
        </w:rPr>
        <w:t xml:space="preserve"> επίπεδο.</w:t>
      </w:r>
      <w:r w:rsidR="00DF5518" w:rsidRPr="008E7E5A">
        <w:rPr>
          <w:rFonts w:ascii="Times New Roman" w:hAnsi="Times New Roman" w:cs="Times New Roman"/>
          <w:i/>
          <w:sz w:val="24"/>
          <w:szCs w:val="24"/>
        </w:rPr>
        <w:t xml:space="preserve">  </w:t>
      </w:r>
    </w:p>
    <w:p w:rsidR="00CA71AF" w:rsidRPr="008E7E5A" w:rsidRDefault="007D27BA">
      <w:pPr>
        <w:jc w:val="both"/>
        <w:rPr>
          <w:rFonts w:ascii="Times New Roman" w:hAnsi="Times New Roman" w:cs="Times New Roman"/>
          <w:sz w:val="24"/>
          <w:szCs w:val="24"/>
        </w:rPr>
      </w:pPr>
      <w:r w:rsidRPr="008E7E5A">
        <w:rPr>
          <w:rFonts w:ascii="Times New Roman" w:hAnsi="Times New Roman" w:cs="Times New Roman"/>
          <w:sz w:val="24"/>
          <w:szCs w:val="24"/>
          <w:u w:val="single"/>
        </w:rPr>
        <w:t>Οδηγίες πρόληψης της κρίσης</w:t>
      </w:r>
      <w:r w:rsidRPr="008E7E5A">
        <w:rPr>
          <w:rFonts w:ascii="Times New Roman" w:hAnsi="Times New Roman" w:cs="Times New Roman"/>
          <w:sz w:val="24"/>
          <w:szCs w:val="24"/>
        </w:rPr>
        <w:t xml:space="preserve">: </w:t>
      </w:r>
    </w:p>
    <w:p w:rsidR="006B0971" w:rsidRPr="008E7E5A" w:rsidRDefault="006B0971">
      <w:pPr>
        <w:jc w:val="both"/>
        <w:rPr>
          <w:rFonts w:ascii="Times New Roman" w:hAnsi="Times New Roman" w:cs="Times New Roman"/>
          <w:sz w:val="24"/>
          <w:szCs w:val="24"/>
        </w:rPr>
      </w:pPr>
      <w:r w:rsidRPr="008E7E5A">
        <w:rPr>
          <w:rFonts w:ascii="Times New Roman" w:hAnsi="Times New Roman" w:cs="Times New Roman"/>
          <w:sz w:val="24"/>
          <w:szCs w:val="24"/>
        </w:rPr>
        <w:t xml:space="preserve">Για τους γονείς… </w:t>
      </w:r>
    </w:p>
    <w:p w:rsidR="006B0971"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Προσπαθούμε να διατηρήσουμε</w:t>
      </w:r>
      <w:r w:rsidR="007D27BA" w:rsidRPr="008E7E5A">
        <w:rPr>
          <w:rFonts w:ascii="Times New Roman" w:hAnsi="Times New Roman" w:cs="Times New Roman"/>
          <w:sz w:val="24"/>
          <w:szCs w:val="24"/>
        </w:rPr>
        <w:t xml:space="preserve"> μια </w:t>
      </w:r>
      <w:r w:rsidR="006B0971" w:rsidRPr="008E7E5A">
        <w:rPr>
          <w:rFonts w:ascii="Times New Roman" w:hAnsi="Times New Roman" w:cs="Times New Roman"/>
          <w:sz w:val="24"/>
          <w:szCs w:val="24"/>
        </w:rPr>
        <w:t xml:space="preserve">φυσιολογική καθημερινότητα. </w:t>
      </w:r>
    </w:p>
    <w:p w:rsidR="00FC645E" w:rsidRPr="008E7E5A" w:rsidRDefault="00FC645E" w:rsidP="00FC645E">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Αναζητούμε δυνατά σημεία του εαυτού μας (π.χ. χιούμορ, σταθερότητα, οργανωτικότητα), που αξιοποιήσαμε σε προηγούμενες δυσκολίες της ζωής μας και τα καταφέραμε.</w:t>
      </w:r>
    </w:p>
    <w:p w:rsidR="00FC645E" w:rsidRPr="008E7E5A" w:rsidRDefault="00FC645E" w:rsidP="00FC645E">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Επαναπροσδιορίζουμε τις προτεραιότητες μας με θετική οπτική αξιοποιώντας τις στιγμές που μένουμε, δημιουργικά (π.χ. διάβασμα, μουσική, χόμπι, οικογενειακές στιγμές και συζητήσεις). </w:t>
      </w:r>
    </w:p>
    <w:p w:rsidR="00F67763"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 Οργανώνουμε </w:t>
      </w:r>
      <w:r w:rsidR="006B0971" w:rsidRPr="008E7E5A">
        <w:rPr>
          <w:rFonts w:ascii="Times New Roman" w:hAnsi="Times New Roman" w:cs="Times New Roman"/>
          <w:sz w:val="24"/>
          <w:szCs w:val="24"/>
        </w:rPr>
        <w:t xml:space="preserve"> ευχάριστες δραστηριότητες</w:t>
      </w:r>
      <w:r w:rsidR="001C5221" w:rsidRPr="008E7E5A">
        <w:rPr>
          <w:rFonts w:ascii="Times New Roman" w:hAnsi="Times New Roman" w:cs="Times New Roman"/>
          <w:sz w:val="24"/>
          <w:szCs w:val="24"/>
        </w:rPr>
        <w:t xml:space="preserve"> (επιτραπέζια παιχνίδια, παντομίμα, ταινίες κ.α.)</w:t>
      </w:r>
      <w:r w:rsidR="006B0971" w:rsidRPr="008E7E5A">
        <w:rPr>
          <w:rFonts w:ascii="Times New Roman" w:hAnsi="Times New Roman" w:cs="Times New Roman"/>
          <w:sz w:val="24"/>
          <w:szCs w:val="24"/>
        </w:rPr>
        <w:t xml:space="preserve"> με τα μέλη της οικογένειας </w:t>
      </w:r>
      <w:r w:rsidR="0002023A" w:rsidRPr="008E7E5A">
        <w:rPr>
          <w:rFonts w:ascii="Times New Roman" w:hAnsi="Times New Roman" w:cs="Times New Roman"/>
          <w:sz w:val="24"/>
          <w:szCs w:val="24"/>
        </w:rPr>
        <w:t>μ</w:t>
      </w:r>
      <w:r w:rsidR="00F67763" w:rsidRPr="008E7E5A">
        <w:rPr>
          <w:rFonts w:ascii="Times New Roman" w:hAnsi="Times New Roman" w:cs="Times New Roman"/>
          <w:sz w:val="24"/>
          <w:szCs w:val="24"/>
        </w:rPr>
        <w:t>ας.</w:t>
      </w:r>
    </w:p>
    <w:p w:rsidR="00F67763"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Εκφράζουμε</w:t>
      </w:r>
      <w:r w:rsidR="00F67763" w:rsidRPr="008E7E5A">
        <w:rPr>
          <w:rFonts w:ascii="Times New Roman" w:hAnsi="Times New Roman" w:cs="Times New Roman"/>
          <w:sz w:val="24"/>
          <w:szCs w:val="24"/>
        </w:rPr>
        <w:t xml:space="preserve"> </w:t>
      </w:r>
      <w:r w:rsidR="0002023A" w:rsidRPr="008E7E5A">
        <w:rPr>
          <w:rFonts w:ascii="Times New Roman" w:hAnsi="Times New Roman" w:cs="Times New Roman"/>
          <w:sz w:val="24"/>
          <w:szCs w:val="24"/>
        </w:rPr>
        <w:t>τα συναισθήματα μ</w:t>
      </w:r>
      <w:r w:rsidR="00F67763" w:rsidRPr="008E7E5A">
        <w:rPr>
          <w:rFonts w:ascii="Times New Roman" w:hAnsi="Times New Roman" w:cs="Times New Roman"/>
          <w:sz w:val="24"/>
          <w:szCs w:val="24"/>
        </w:rPr>
        <w:t>ας</w:t>
      </w:r>
      <w:r w:rsidR="00DF5518" w:rsidRPr="008E7E5A">
        <w:rPr>
          <w:rFonts w:ascii="Times New Roman" w:hAnsi="Times New Roman" w:cs="Times New Roman"/>
          <w:sz w:val="24"/>
          <w:szCs w:val="24"/>
        </w:rPr>
        <w:t>,</w:t>
      </w:r>
      <w:r w:rsidR="0002023A" w:rsidRPr="008E7E5A">
        <w:rPr>
          <w:rFonts w:ascii="Times New Roman" w:hAnsi="Times New Roman" w:cs="Times New Roman"/>
          <w:sz w:val="24"/>
          <w:szCs w:val="24"/>
        </w:rPr>
        <w:t xml:space="preserve"> αλλά</w:t>
      </w:r>
      <w:r w:rsidRPr="008E7E5A">
        <w:rPr>
          <w:rFonts w:ascii="Times New Roman" w:hAnsi="Times New Roman" w:cs="Times New Roman"/>
          <w:sz w:val="24"/>
          <w:szCs w:val="24"/>
        </w:rPr>
        <w:t xml:space="preserve"> ενθαρρύνουμε και τα παιδιά μας</w:t>
      </w:r>
      <w:r w:rsidR="00F67763" w:rsidRPr="008E7E5A">
        <w:rPr>
          <w:rFonts w:ascii="Times New Roman" w:hAnsi="Times New Roman" w:cs="Times New Roman"/>
          <w:sz w:val="24"/>
          <w:szCs w:val="24"/>
        </w:rPr>
        <w:t xml:space="preserve"> να μοιράζονται τα δικά τους συναισθήματα και ανησυχίες.</w:t>
      </w:r>
    </w:p>
    <w:p w:rsidR="00F67763" w:rsidRPr="008E7E5A" w:rsidRDefault="00F67763"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Α</w:t>
      </w:r>
      <w:r w:rsidR="00BB4CD1" w:rsidRPr="008E7E5A">
        <w:rPr>
          <w:rFonts w:ascii="Times New Roman" w:hAnsi="Times New Roman" w:cs="Times New Roman"/>
          <w:sz w:val="24"/>
          <w:szCs w:val="24"/>
        </w:rPr>
        <w:t>φιερώνουμε</w:t>
      </w:r>
      <w:r w:rsidRPr="008E7E5A">
        <w:rPr>
          <w:rFonts w:ascii="Times New Roman" w:hAnsi="Times New Roman" w:cs="Times New Roman"/>
          <w:sz w:val="24"/>
          <w:szCs w:val="24"/>
        </w:rPr>
        <w:t xml:space="preserve"> χρό</w:t>
      </w:r>
      <w:r w:rsidR="0002023A" w:rsidRPr="008E7E5A">
        <w:rPr>
          <w:rFonts w:ascii="Times New Roman" w:hAnsi="Times New Roman" w:cs="Times New Roman"/>
          <w:sz w:val="24"/>
          <w:szCs w:val="24"/>
        </w:rPr>
        <w:t>νο στα παιδιά μας και προσπαθούμε να τους λύνουμε</w:t>
      </w:r>
      <w:r w:rsidRPr="008E7E5A">
        <w:rPr>
          <w:rFonts w:ascii="Times New Roman" w:hAnsi="Times New Roman" w:cs="Times New Roman"/>
          <w:sz w:val="24"/>
          <w:szCs w:val="24"/>
        </w:rPr>
        <w:t xml:space="preserve"> τις </w:t>
      </w:r>
      <w:r w:rsidR="001C5221" w:rsidRPr="008E7E5A">
        <w:rPr>
          <w:rFonts w:ascii="Times New Roman" w:hAnsi="Times New Roman" w:cs="Times New Roman"/>
          <w:sz w:val="24"/>
          <w:szCs w:val="24"/>
        </w:rPr>
        <w:t>απορίες. Μ</w:t>
      </w:r>
      <w:r w:rsidR="005312C4" w:rsidRPr="008E7E5A">
        <w:rPr>
          <w:rFonts w:ascii="Times New Roman" w:hAnsi="Times New Roman" w:cs="Times New Roman"/>
          <w:sz w:val="24"/>
          <w:szCs w:val="24"/>
        </w:rPr>
        <w:t>π</w:t>
      </w:r>
      <w:r w:rsidR="00BB4CD1" w:rsidRPr="008E7E5A">
        <w:rPr>
          <w:rFonts w:ascii="Times New Roman" w:hAnsi="Times New Roman" w:cs="Times New Roman"/>
          <w:sz w:val="24"/>
          <w:szCs w:val="24"/>
        </w:rPr>
        <w:t>ορεί να χρειαστεί να επαναλάβουμε</w:t>
      </w:r>
      <w:r w:rsidR="005312C4" w:rsidRPr="008E7E5A">
        <w:rPr>
          <w:rFonts w:ascii="Times New Roman" w:hAnsi="Times New Roman" w:cs="Times New Roman"/>
          <w:sz w:val="24"/>
          <w:szCs w:val="24"/>
        </w:rPr>
        <w:t xml:space="preserve"> πολλές φορές τις ίδιες πληροφορίες, διότι μπορεί να δυσκολεύονται να τις κατανοήσουν</w:t>
      </w:r>
      <w:r w:rsidRPr="008E7E5A">
        <w:rPr>
          <w:rFonts w:ascii="Times New Roman" w:hAnsi="Times New Roman" w:cs="Times New Roman"/>
          <w:sz w:val="24"/>
          <w:szCs w:val="24"/>
        </w:rPr>
        <w:t>.</w:t>
      </w:r>
    </w:p>
    <w:p w:rsidR="005312C4"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Χρησιμοποιούμε</w:t>
      </w:r>
      <w:r w:rsidR="00F67763" w:rsidRPr="008E7E5A">
        <w:rPr>
          <w:rFonts w:ascii="Times New Roman" w:hAnsi="Times New Roman" w:cs="Times New Roman"/>
          <w:sz w:val="24"/>
          <w:szCs w:val="24"/>
        </w:rPr>
        <w:t xml:space="preserve"> τη σωματική επαφή (αγ</w:t>
      </w:r>
      <w:r w:rsidR="0002023A" w:rsidRPr="008E7E5A">
        <w:rPr>
          <w:rFonts w:ascii="Times New Roman" w:hAnsi="Times New Roman" w:cs="Times New Roman"/>
          <w:sz w:val="24"/>
          <w:szCs w:val="24"/>
        </w:rPr>
        <w:t>καλιά, χάδι),για να καθησυχάσουμε τα παιδιά μ</w:t>
      </w:r>
      <w:r w:rsidR="00F67763" w:rsidRPr="008E7E5A">
        <w:rPr>
          <w:rFonts w:ascii="Times New Roman" w:hAnsi="Times New Roman" w:cs="Times New Roman"/>
          <w:sz w:val="24"/>
          <w:szCs w:val="24"/>
        </w:rPr>
        <w:t xml:space="preserve">ας.   </w:t>
      </w:r>
    </w:p>
    <w:p w:rsidR="005312C4"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lastRenderedPageBreak/>
        <w:t>Χρησιμοποιούμε</w:t>
      </w:r>
      <w:r w:rsidR="005312C4" w:rsidRPr="008E7E5A">
        <w:rPr>
          <w:rFonts w:ascii="Times New Roman" w:hAnsi="Times New Roman" w:cs="Times New Roman"/>
          <w:sz w:val="24"/>
          <w:szCs w:val="24"/>
        </w:rPr>
        <w:t xml:space="preserve"> ρ</w:t>
      </w:r>
      <w:r w:rsidR="001C5221" w:rsidRPr="008E7E5A">
        <w:rPr>
          <w:rFonts w:ascii="Times New Roman" w:hAnsi="Times New Roman" w:cs="Times New Roman"/>
          <w:sz w:val="24"/>
          <w:szCs w:val="24"/>
        </w:rPr>
        <w:t>εαλιστικές υποσχέσεις. Ε</w:t>
      </w:r>
      <w:r w:rsidR="0002023A" w:rsidRPr="008E7E5A">
        <w:rPr>
          <w:rFonts w:ascii="Times New Roman" w:hAnsi="Times New Roman" w:cs="Times New Roman"/>
          <w:sz w:val="24"/>
          <w:szCs w:val="24"/>
        </w:rPr>
        <w:t>ξηγούμε στα παιδιά μ</w:t>
      </w:r>
      <w:r w:rsidR="005312C4" w:rsidRPr="008E7E5A">
        <w:rPr>
          <w:rFonts w:ascii="Times New Roman" w:hAnsi="Times New Roman" w:cs="Times New Roman"/>
          <w:sz w:val="24"/>
          <w:szCs w:val="24"/>
        </w:rPr>
        <w:t>ας ότι στο σπίτι τους ε</w:t>
      </w:r>
      <w:r w:rsidR="0002023A" w:rsidRPr="008E7E5A">
        <w:rPr>
          <w:rFonts w:ascii="Times New Roman" w:hAnsi="Times New Roman" w:cs="Times New Roman"/>
          <w:sz w:val="24"/>
          <w:szCs w:val="24"/>
        </w:rPr>
        <w:t>ίναι ασφαλή, ωστόσο δεν μπορούμε να τους υποσχεθούμε</w:t>
      </w:r>
      <w:r w:rsidR="005312C4" w:rsidRPr="008E7E5A">
        <w:rPr>
          <w:rFonts w:ascii="Times New Roman" w:hAnsi="Times New Roman" w:cs="Times New Roman"/>
          <w:sz w:val="24"/>
          <w:szCs w:val="24"/>
        </w:rPr>
        <w:t xml:space="preserve"> ότι δεν θα υπάρξει κρούσμα στην περιοχή. </w:t>
      </w:r>
    </w:p>
    <w:p w:rsidR="00FC645E" w:rsidRPr="008E7E5A" w:rsidRDefault="00BB4CD1"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Χρειάζεται να προσέχουμε τις αντιδράσεις μας και το πώς διαχειριζόμαστε</w:t>
      </w:r>
      <w:r w:rsidR="005312C4" w:rsidRPr="008E7E5A">
        <w:rPr>
          <w:rFonts w:ascii="Times New Roman" w:hAnsi="Times New Roman" w:cs="Times New Roman"/>
          <w:sz w:val="24"/>
          <w:szCs w:val="24"/>
        </w:rPr>
        <w:t xml:space="preserve"> το άγχος, διότι τα παιδιά παρατηρούν το πώς αντι</w:t>
      </w:r>
      <w:r w:rsidR="00FC645E" w:rsidRPr="008E7E5A">
        <w:rPr>
          <w:rFonts w:ascii="Times New Roman" w:hAnsi="Times New Roman" w:cs="Times New Roman"/>
          <w:sz w:val="24"/>
          <w:szCs w:val="24"/>
        </w:rPr>
        <w:t xml:space="preserve">δρούν οι ενήλικες στα γεγονότα και συχνά μιμούνται τη συμπεριφορά μας. </w:t>
      </w:r>
    </w:p>
    <w:p w:rsidR="00FC645E" w:rsidRPr="008E7E5A" w:rsidRDefault="00FC645E"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Αντιμετωπίζουμε με ψυχραιμία τη περίπτωση που εμείς ή κάποιο πρόσωπο της οικογένειας νοσήσει.</w:t>
      </w:r>
    </w:p>
    <w:p w:rsidR="00FC645E" w:rsidRPr="008E7E5A" w:rsidRDefault="00FC645E"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Συνεχίζουμε να κάνουμε σχέδια για το μέλλον καθώς οι μελλοντικοί μας στόχοι αποτελούν κινητήριο δύναμη.</w:t>
      </w:r>
    </w:p>
    <w:p w:rsidR="007D27BA" w:rsidRPr="008E7E5A" w:rsidRDefault="00E32233" w:rsidP="00F67763">
      <w:pPr>
        <w:pStyle w:val="a4"/>
        <w:numPr>
          <w:ilvl w:val="0"/>
          <w:numId w:val="2"/>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Τέλος, χ</w:t>
      </w:r>
      <w:r w:rsidR="005312C4" w:rsidRPr="008E7E5A">
        <w:rPr>
          <w:rFonts w:ascii="Times New Roman" w:hAnsi="Times New Roman" w:cs="Times New Roman"/>
          <w:sz w:val="24"/>
          <w:szCs w:val="24"/>
        </w:rPr>
        <w:t>ρειάζεται</w:t>
      </w:r>
      <w:r w:rsidR="001C5221" w:rsidRPr="008E7E5A">
        <w:rPr>
          <w:rFonts w:ascii="Times New Roman" w:hAnsi="Times New Roman" w:cs="Times New Roman"/>
          <w:sz w:val="24"/>
          <w:szCs w:val="24"/>
        </w:rPr>
        <w:t xml:space="preserve"> έλεγχος και προσοχή στις πληροφορίες που </w:t>
      </w:r>
      <w:r w:rsidR="005312C4" w:rsidRPr="008E7E5A">
        <w:rPr>
          <w:rFonts w:ascii="Times New Roman" w:hAnsi="Times New Roman" w:cs="Times New Roman"/>
          <w:sz w:val="24"/>
          <w:szCs w:val="24"/>
        </w:rPr>
        <w:t>ακούνε και παρακολο</w:t>
      </w:r>
      <w:r w:rsidR="001C5221" w:rsidRPr="008E7E5A">
        <w:rPr>
          <w:rFonts w:ascii="Times New Roman" w:hAnsi="Times New Roman" w:cs="Times New Roman"/>
          <w:sz w:val="24"/>
          <w:szCs w:val="24"/>
        </w:rPr>
        <w:t>υθούν</w:t>
      </w:r>
      <w:r w:rsidR="00A14C19" w:rsidRPr="008E7E5A">
        <w:rPr>
          <w:rFonts w:ascii="Times New Roman" w:hAnsi="Times New Roman" w:cs="Times New Roman"/>
          <w:sz w:val="24"/>
          <w:szCs w:val="24"/>
        </w:rPr>
        <w:t xml:space="preserve"> τα παιδιά μας</w:t>
      </w:r>
      <w:r w:rsidR="001C5221" w:rsidRPr="008E7E5A">
        <w:rPr>
          <w:rFonts w:ascii="Times New Roman" w:hAnsi="Times New Roman" w:cs="Times New Roman"/>
          <w:sz w:val="24"/>
          <w:szCs w:val="24"/>
        </w:rPr>
        <w:t xml:space="preserve"> στα </w:t>
      </w:r>
      <w:r w:rsidR="005312C4" w:rsidRPr="008E7E5A">
        <w:rPr>
          <w:rFonts w:ascii="Times New Roman" w:hAnsi="Times New Roman" w:cs="Times New Roman"/>
          <w:sz w:val="24"/>
          <w:szCs w:val="24"/>
        </w:rPr>
        <w:t xml:space="preserve">ΜΜΕ ή </w:t>
      </w:r>
      <w:r w:rsidR="001C5221" w:rsidRPr="008E7E5A">
        <w:rPr>
          <w:rFonts w:ascii="Times New Roman" w:hAnsi="Times New Roman" w:cs="Times New Roman"/>
          <w:sz w:val="24"/>
          <w:szCs w:val="24"/>
        </w:rPr>
        <w:t>σ</w:t>
      </w:r>
      <w:r w:rsidR="005312C4" w:rsidRPr="008E7E5A">
        <w:rPr>
          <w:rFonts w:ascii="Times New Roman" w:hAnsi="Times New Roman" w:cs="Times New Roman"/>
          <w:sz w:val="24"/>
          <w:szCs w:val="24"/>
        </w:rPr>
        <w:t>το διαδίκτυο.</w:t>
      </w:r>
    </w:p>
    <w:p w:rsidR="00E32233" w:rsidRPr="008E7E5A" w:rsidRDefault="00E32233" w:rsidP="00E32233">
      <w:pPr>
        <w:spacing w:line="360" w:lineRule="auto"/>
        <w:ind w:left="360"/>
        <w:jc w:val="both"/>
        <w:rPr>
          <w:rFonts w:ascii="Times New Roman" w:hAnsi="Times New Roman" w:cs="Times New Roman"/>
          <w:sz w:val="24"/>
          <w:szCs w:val="24"/>
        </w:rPr>
      </w:pPr>
      <w:r w:rsidRPr="008E7E5A">
        <w:rPr>
          <w:rFonts w:ascii="Times New Roman" w:hAnsi="Times New Roman" w:cs="Times New Roman"/>
          <w:sz w:val="24"/>
          <w:szCs w:val="24"/>
        </w:rPr>
        <w:t>Για τα παιδιά…</w:t>
      </w:r>
    </w:p>
    <w:p w:rsidR="00E32233" w:rsidRPr="008E7E5A" w:rsidRDefault="00E32233"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Αποφυγή επαφής με πληθυσμό που ανήκει στις ευπαθείς ομάδες ή με άτομα που έχουν συμπτώματα λοίμωξης. </w:t>
      </w:r>
    </w:p>
    <w:p w:rsidR="00E32233" w:rsidRPr="008E7E5A" w:rsidRDefault="00E32233"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Συχνό και καλό πλύσιμο των χεριών με νερό και σαπούνι ή </w:t>
      </w:r>
      <w:r w:rsidR="001C5221" w:rsidRPr="008E7E5A">
        <w:rPr>
          <w:rFonts w:ascii="Times New Roman" w:hAnsi="Times New Roman" w:cs="Times New Roman"/>
          <w:sz w:val="24"/>
          <w:szCs w:val="24"/>
        </w:rPr>
        <w:t xml:space="preserve">επάλειψη με </w:t>
      </w:r>
      <w:r w:rsidRPr="008E7E5A">
        <w:rPr>
          <w:rFonts w:ascii="Times New Roman" w:hAnsi="Times New Roman" w:cs="Times New Roman"/>
          <w:sz w:val="24"/>
          <w:szCs w:val="24"/>
        </w:rPr>
        <w:t>αλκοολούχο διάλυμα.</w:t>
      </w:r>
    </w:p>
    <w:p w:rsidR="00E32233" w:rsidRPr="008E7E5A" w:rsidRDefault="001C5221"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Προσοχή από τα σταγονίδια του </w:t>
      </w:r>
      <w:r w:rsidR="00E32233" w:rsidRPr="008E7E5A">
        <w:rPr>
          <w:rFonts w:ascii="Times New Roman" w:hAnsi="Times New Roman" w:cs="Times New Roman"/>
          <w:sz w:val="24"/>
          <w:szCs w:val="24"/>
        </w:rPr>
        <w:t xml:space="preserve"> βήχα ή του φτερνίσματος</w:t>
      </w:r>
      <w:r w:rsidRPr="008E7E5A">
        <w:rPr>
          <w:rFonts w:ascii="Times New Roman" w:hAnsi="Times New Roman" w:cs="Times New Roman"/>
          <w:sz w:val="24"/>
          <w:szCs w:val="24"/>
        </w:rPr>
        <w:t>,</w:t>
      </w:r>
      <w:r w:rsidR="00E32233" w:rsidRPr="008E7E5A">
        <w:rPr>
          <w:rFonts w:ascii="Times New Roman" w:hAnsi="Times New Roman" w:cs="Times New Roman"/>
          <w:sz w:val="24"/>
          <w:szCs w:val="24"/>
        </w:rPr>
        <w:t xml:space="preserve"> με το εσωτερικό του αγκώνα.</w:t>
      </w:r>
    </w:p>
    <w:p w:rsidR="00E32233" w:rsidRPr="008E7E5A" w:rsidRDefault="00E32233"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Αποφυγή αγγίγματος ματιών, μύτης και στόματος.</w:t>
      </w:r>
    </w:p>
    <w:p w:rsidR="00E32233" w:rsidRPr="008E7E5A" w:rsidRDefault="00E32233"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Σε περίπτωση εμφάνισης συμπτωμάτων, παραμονή στο σπίτι και επικοινωνία με ιατρό του ΕΟΔΥ</w:t>
      </w:r>
      <w:r w:rsidR="001C5221" w:rsidRPr="008E7E5A">
        <w:rPr>
          <w:rFonts w:ascii="Times New Roman" w:hAnsi="Times New Roman" w:cs="Times New Roman"/>
          <w:sz w:val="24"/>
          <w:szCs w:val="24"/>
        </w:rPr>
        <w:t xml:space="preserve"> (</w:t>
      </w:r>
      <w:hyperlink r:id="rId8" w:history="1">
        <w:r w:rsidR="001C5221" w:rsidRPr="008E7E5A">
          <w:rPr>
            <w:rStyle w:val="-"/>
            <w:rFonts w:ascii="Times New Roman" w:hAnsi="Times New Roman" w:cs="Times New Roman"/>
            <w:sz w:val="24"/>
            <w:szCs w:val="24"/>
          </w:rPr>
          <w:t>https://eody.gov.gr/</w:t>
        </w:r>
      </w:hyperlink>
      <w:r w:rsidR="001C5221" w:rsidRPr="008E7E5A">
        <w:rPr>
          <w:rFonts w:ascii="Times New Roman" w:hAnsi="Times New Roman" w:cs="Times New Roman"/>
          <w:sz w:val="24"/>
          <w:szCs w:val="24"/>
        </w:rPr>
        <w:t>)</w:t>
      </w:r>
      <w:r w:rsidRPr="008E7E5A">
        <w:rPr>
          <w:rFonts w:ascii="Times New Roman" w:hAnsi="Times New Roman" w:cs="Times New Roman"/>
          <w:sz w:val="24"/>
          <w:szCs w:val="24"/>
        </w:rPr>
        <w:t xml:space="preserve">. </w:t>
      </w:r>
    </w:p>
    <w:p w:rsidR="00E84FDD" w:rsidRPr="008E7E5A" w:rsidRDefault="00822F8F"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Ενθαρρύνουμε συμπεριφορές (χωρίς συγκρίσεις) και στάσεις μελών της οικογένειας, όπως: τήρηση κανόνων υγιεινής</w:t>
      </w:r>
      <w:r w:rsidR="00E84FDD" w:rsidRPr="008E7E5A">
        <w:rPr>
          <w:rFonts w:ascii="Times New Roman" w:hAnsi="Times New Roman" w:cs="Times New Roman"/>
          <w:sz w:val="24"/>
          <w:szCs w:val="24"/>
        </w:rPr>
        <w:t>, συνεργασία σε κάποια δραστηριότητα, υπευθυνότητα και δημιουργική αξιοποίηση του ελεύθερου χρόνου.</w:t>
      </w:r>
    </w:p>
    <w:p w:rsidR="00822F8F" w:rsidRPr="008E7E5A" w:rsidRDefault="00E84FDD" w:rsidP="00E32233">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Δίνουμε στα παιδιά χώρο «να εκφράσουν και να επιλέξουν, την επιμέρους στοχοθεσία της ημέρας». Με αυτόν τον τρόπο τα βοηθάμε να διατηρούν την αίσθηση ελέγχου που είναι απαραίτητη σε συνθήκες αποσταθεροποίησης. </w:t>
      </w:r>
    </w:p>
    <w:p w:rsidR="00282111" w:rsidRPr="008E7E5A" w:rsidRDefault="00D55B53" w:rsidP="00282111">
      <w:pPr>
        <w:pStyle w:val="a4"/>
        <w:numPr>
          <w:ilvl w:val="0"/>
          <w:numId w:val="3"/>
        </w:numPr>
        <w:spacing w:line="360" w:lineRule="auto"/>
        <w:jc w:val="both"/>
        <w:rPr>
          <w:rFonts w:ascii="Times New Roman" w:hAnsi="Times New Roman" w:cs="Times New Roman"/>
          <w:sz w:val="24"/>
          <w:szCs w:val="24"/>
        </w:rPr>
      </w:pPr>
      <w:r w:rsidRPr="008E7E5A">
        <w:rPr>
          <w:rFonts w:ascii="Times New Roman" w:hAnsi="Times New Roman" w:cs="Times New Roman"/>
          <w:sz w:val="24"/>
          <w:szCs w:val="24"/>
        </w:rPr>
        <w:t>Τέλος, αν κάποιο παιδί φαίνεται να ανησυχεί αρκετά με την πανδημία του κορωνοϊού</w:t>
      </w:r>
      <w:r w:rsidR="00DF5518" w:rsidRPr="008E7E5A">
        <w:rPr>
          <w:rFonts w:ascii="Times New Roman" w:hAnsi="Times New Roman" w:cs="Times New Roman"/>
          <w:sz w:val="24"/>
          <w:szCs w:val="24"/>
        </w:rPr>
        <w:t xml:space="preserve"> και να επηρεάζεται η καθημερινό</w:t>
      </w:r>
      <w:r w:rsidR="001C5221" w:rsidRPr="008E7E5A">
        <w:rPr>
          <w:rFonts w:ascii="Times New Roman" w:hAnsi="Times New Roman" w:cs="Times New Roman"/>
          <w:sz w:val="24"/>
          <w:szCs w:val="24"/>
        </w:rPr>
        <w:t>τητα του, (</w:t>
      </w:r>
      <w:r w:rsidR="00DF5518" w:rsidRPr="008E7E5A">
        <w:rPr>
          <w:rFonts w:ascii="Times New Roman" w:hAnsi="Times New Roman" w:cs="Times New Roman"/>
          <w:sz w:val="24"/>
          <w:szCs w:val="24"/>
        </w:rPr>
        <w:t xml:space="preserve">διαταραχές ύπνου, </w:t>
      </w:r>
      <w:r w:rsidR="00DF5518" w:rsidRPr="008E7E5A">
        <w:rPr>
          <w:rFonts w:ascii="Times New Roman" w:hAnsi="Times New Roman" w:cs="Times New Roman"/>
          <w:sz w:val="24"/>
          <w:szCs w:val="24"/>
        </w:rPr>
        <w:lastRenderedPageBreak/>
        <w:t>επαναλαμβανόμενα και επίμονα αισθήματα ανασφάλειας και φόβο για τις ασθένειες ή  τον θάνατο</w:t>
      </w:r>
      <w:r w:rsidR="001C5221" w:rsidRPr="008E7E5A">
        <w:rPr>
          <w:rFonts w:ascii="Times New Roman" w:hAnsi="Times New Roman" w:cs="Times New Roman"/>
          <w:sz w:val="24"/>
          <w:szCs w:val="24"/>
        </w:rPr>
        <w:t>)</w:t>
      </w:r>
      <w:r w:rsidR="00DF5518" w:rsidRPr="008E7E5A">
        <w:rPr>
          <w:rFonts w:ascii="Times New Roman" w:hAnsi="Times New Roman" w:cs="Times New Roman"/>
          <w:sz w:val="24"/>
          <w:szCs w:val="24"/>
        </w:rPr>
        <w:t>,</w:t>
      </w:r>
      <w:r w:rsidRPr="008E7E5A">
        <w:rPr>
          <w:rFonts w:ascii="Times New Roman" w:hAnsi="Times New Roman" w:cs="Times New Roman"/>
          <w:sz w:val="24"/>
          <w:szCs w:val="24"/>
        </w:rPr>
        <w:t xml:space="preserve"> ίσ</w:t>
      </w:r>
      <w:r w:rsidR="00DF5518" w:rsidRPr="008E7E5A">
        <w:rPr>
          <w:rFonts w:ascii="Times New Roman" w:hAnsi="Times New Roman" w:cs="Times New Roman"/>
          <w:sz w:val="24"/>
          <w:szCs w:val="24"/>
        </w:rPr>
        <w:t>ως να χρειαστεί συμβουλευτική υποστήριξη  από ειδικό ψυχικής υγείας.</w:t>
      </w:r>
      <w:r w:rsidRPr="008E7E5A">
        <w:rPr>
          <w:rFonts w:ascii="Times New Roman" w:hAnsi="Times New Roman" w:cs="Times New Roman"/>
          <w:sz w:val="24"/>
          <w:szCs w:val="24"/>
        </w:rPr>
        <w:t xml:space="preserve"> </w:t>
      </w:r>
    </w:p>
    <w:p w:rsidR="00E50653" w:rsidRPr="008E7E5A" w:rsidRDefault="00282111" w:rsidP="00E50653">
      <w:pPr>
        <w:spacing w:line="240" w:lineRule="auto"/>
        <w:jc w:val="both"/>
        <w:rPr>
          <w:rFonts w:ascii="Times New Roman" w:hAnsi="Times New Roman" w:cs="Times New Roman"/>
          <w:sz w:val="24"/>
          <w:szCs w:val="24"/>
        </w:rPr>
      </w:pPr>
      <w:r w:rsidRPr="008E7E5A">
        <w:rPr>
          <w:rFonts w:ascii="Times New Roman" w:hAnsi="Times New Roman" w:cs="Times New Roman"/>
          <w:sz w:val="24"/>
          <w:szCs w:val="24"/>
        </w:rPr>
        <w:t>ΚΕΣΥ Χίου</w:t>
      </w:r>
    </w:p>
    <w:p w:rsidR="00E50653" w:rsidRPr="008E7E5A" w:rsidRDefault="00E50653" w:rsidP="00E50653">
      <w:pPr>
        <w:spacing w:line="240" w:lineRule="auto"/>
        <w:jc w:val="both"/>
        <w:rPr>
          <w:rFonts w:ascii="Times New Roman" w:hAnsi="Times New Roman" w:cs="Times New Roman"/>
          <w:sz w:val="24"/>
          <w:szCs w:val="24"/>
        </w:rPr>
      </w:pPr>
      <w:r w:rsidRPr="008E7E5A">
        <w:rPr>
          <w:rFonts w:ascii="Times New Roman" w:hAnsi="Times New Roman" w:cs="Times New Roman"/>
          <w:sz w:val="24"/>
          <w:szCs w:val="24"/>
        </w:rPr>
        <w:t>Επιμέλεια:  Πιέτρη Γεωργία (Κοινωνική Λειτουργός)</w:t>
      </w:r>
    </w:p>
    <w:p w:rsidR="00E50653" w:rsidRPr="008E7E5A" w:rsidRDefault="00E50653" w:rsidP="00E50653">
      <w:pPr>
        <w:spacing w:line="24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                  Σεβαστή Γαλάτουλα (Ψυχολόγος)</w:t>
      </w:r>
    </w:p>
    <w:p w:rsidR="008F3626" w:rsidRPr="008E7E5A" w:rsidRDefault="008F3626" w:rsidP="00E50653">
      <w:pPr>
        <w:spacing w:line="240" w:lineRule="auto"/>
        <w:jc w:val="both"/>
        <w:rPr>
          <w:rFonts w:ascii="Times New Roman" w:hAnsi="Times New Roman" w:cs="Times New Roman"/>
          <w:sz w:val="24"/>
          <w:szCs w:val="24"/>
        </w:rPr>
      </w:pPr>
    </w:p>
    <w:p w:rsidR="00E50653" w:rsidRPr="008E7E5A" w:rsidRDefault="00E50653" w:rsidP="00E50653">
      <w:pPr>
        <w:spacing w:line="240" w:lineRule="auto"/>
        <w:jc w:val="both"/>
        <w:rPr>
          <w:rFonts w:ascii="Times New Roman" w:hAnsi="Times New Roman" w:cs="Times New Roman"/>
          <w:b/>
          <w:sz w:val="24"/>
          <w:szCs w:val="24"/>
        </w:rPr>
      </w:pPr>
      <w:r w:rsidRPr="008E7E5A">
        <w:rPr>
          <w:rFonts w:ascii="Times New Roman" w:hAnsi="Times New Roman" w:cs="Times New Roman"/>
          <w:b/>
          <w:sz w:val="24"/>
          <w:szCs w:val="24"/>
        </w:rPr>
        <w:t xml:space="preserve">Πηγές: </w:t>
      </w:r>
    </w:p>
    <w:p w:rsidR="008E7E5A" w:rsidRPr="008E7E5A" w:rsidRDefault="00E50653" w:rsidP="00E50653">
      <w:pPr>
        <w:spacing w:line="240" w:lineRule="auto"/>
        <w:jc w:val="both"/>
        <w:rPr>
          <w:rFonts w:ascii="Times New Roman" w:hAnsi="Times New Roman" w:cs="Times New Roman"/>
          <w:sz w:val="24"/>
          <w:szCs w:val="24"/>
        </w:rPr>
      </w:pPr>
      <w:r w:rsidRPr="008E7E5A">
        <w:rPr>
          <w:rFonts w:ascii="Times New Roman" w:hAnsi="Times New Roman" w:cs="Times New Roman"/>
          <w:sz w:val="24"/>
          <w:szCs w:val="24"/>
        </w:rPr>
        <w:t xml:space="preserve">Χατζηχρήστου, Χ. Δημητροπούλου, Π., Λυκιτσάκου, κ.Μπακοπούλου, Α. &amp; Λαμπροπούλου, Α. (2007). </w:t>
      </w:r>
      <w:r w:rsidRPr="008E7E5A">
        <w:rPr>
          <w:rFonts w:ascii="Times New Roman" w:hAnsi="Times New Roman" w:cs="Times New Roman"/>
          <w:i/>
          <w:sz w:val="24"/>
          <w:szCs w:val="24"/>
        </w:rPr>
        <w:t xml:space="preserve">Στήριξη παιδιών σε Καταστάσεις Κρίσεων. </w:t>
      </w:r>
      <w:r w:rsidRPr="008E7E5A">
        <w:rPr>
          <w:rFonts w:ascii="Times New Roman" w:hAnsi="Times New Roman" w:cs="Times New Roman"/>
          <w:sz w:val="24"/>
          <w:szCs w:val="24"/>
        </w:rPr>
        <w:t>Κέντρο Έρευνας και Εφαρμογών Σχολικής Ψυχολογίας, Εθνικό και Καποδιστριακό Πανεπιστήμιο Αθηνών. Αθήνα: Τυπωθήτω.</w:t>
      </w:r>
    </w:p>
    <w:p w:rsidR="00E50653" w:rsidRPr="008E7E5A" w:rsidRDefault="00E50653" w:rsidP="008E7E5A">
      <w:pPr>
        <w:spacing w:line="240" w:lineRule="auto"/>
        <w:rPr>
          <w:rFonts w:ascii="Times New Roman" w:hAnsi="Times New Roman" w:cs="Times New Roman"/>
          <w:sz w:val="24"/>
          <w:szCs w:val="24"/>
        </w:rPr>
      </w:pPr>
      <w:r w:rsidRPr="008E7E5A">
        <w:rPr>
          <w:rFonts w:ascii="Times New Roman" w:hAnsi="Times New Roman" w:cs="Times New Roman"/>
          <w:sz w:val="24"/>
          <w:szCs w:val="24"/>
        </w:rPr>
        <w:t xml:space="preserve"> </w:t>
      </w:r>
      <w:r w:rsidR="008E7E5A" w:rsidRPr="008E7E5A">
        <w:rPr>
          <w:rFonts w:ascii="Times New Roman" w:hAnsi="Times New Roman" w:cs="Times New Roman"/>
          <w:sz w:val="24"/>
          <w:szCs w:val="24"/>
        </w:rPr>
        <w:t xml:space="preserve">Εθνικό και Καποδιστριακό Πανεπιστήµιο Αθηνών (2020). Ενηµέρωση σχετικά µε Covid-19. Ανακτήθηκε από: </w:t>
      </w:r>
      <w:hyperlink r:id="rId9" w:history="1">
        <w:r w:rsidR="008E7E5A" w:rsidRPr="008E7E5A">
          <w:rPr>
            <w:rStyle w:val="-"/>
            <w:rFonts w:ascii="Times New Roman" w:hAnsi="Times New Roman" w:cs="Times New Roman"/>
            <w:sz w:val="24"/>
            <w:szCs w:val="24"/>
          </w:rPr>
          <w:t>https://www.uoa.gr/anakoinoseis_kai_ekdiloseis/proboli_anakoinosis/enimerosi_schetika_me_covid_19</w:t>
        </w:r>
      </w:hyperlink>
    </w:p>
    <w:p w:rsidR="008E7E5A" w:rsidRPr="008E7E5A" w:rsidRDefault="008E7E5A" w:rsidP="00E50653">
      <w:pPr>
        <w:spacing w:line="240" w:lineRule="auto"/>
        <w:jc w:val="both"/>
        <w:rPr>
          <w:rFonts w:ascii="Times New Roman" w:hAnsi="Times New Roman" w:cs="Times New Roman"/>
          <w:sz w:val="24"/>
          <w:szCs w:val="24"/>
        </w:rPr>
      </w:pPr>
      <w:r w:rsidRPr="008E7E5A">
        <w:rPr>
          <w:rFonts w:ascii="Times New Roman" w:hAnsi="Times New Roman" w:cs="Times New Roman"/>
          <w:sz w:val="24"/>
          <w:szCs w:val="24"/>
        </w:rPr>
        <w:t>Εθνικός Οργανισµός ∆ηµόσιας Υγείας (2020). Οδηγίες για παραµονή παιδιών και εφήβων στο σπίτι. Ανακτήθηκε από: https://eody.gov.gr/odigies-gia-paramoni-paidion-kai-efivon-sto-spiti/</w:t>
      </w:r>
    </w:p>
    <w:p w:rsidR="00E50653" w:rsidRPr="008E7E5A" w:rsidRDefault="007E3F85" w:rsidP="00E50653">
      <w:pPr>
        <w:spacing w:line="240" w:lineRule="auto"/>
        <w:jc w:val="both"/>
        <w:rPr>
          <w:rFonts w:ascii="Times New Roman" w:hAnsi="Times New Roman" w:cs="Times New Roman"/>
          <w:sz w:val="24"/>
          <w:szCs w:val="24"/>
        </w:rPr>
      </w:pPr>
      <w:hyperlink r:id="rId10" w:history="1">
        <w:r w:rsidR="00E50653" w:rsidRPr="008E7E5A">
          <w:rPr>
            <w:rStyle w:val="-"/>
            <w:rFonts w:ascii="Times New Roman" w:hAnsi="Times New Roman" w:cs="Times New Roman"/>
            <w:sz w:val="24"/>
            <w:szCs w:val="24"/>
          </w:rPr>
          <w:t>https://www.skle.gr/index.php/el/</w:t>
        </w:r>
      </w:hyperlink>
    </w:p>
    <w:p w:rsidR="00E50653" w:rsidRPr="008E7E5A" w:rsidRDefault="007E3F85" w:rsidP="00E50653">
      <w:pPr>
        <w:spacing w:line="240" w:lineRule="auto"/>
        <w:jc w:val="both"/>
        <w:rPr>
          <w:rFonts w:ascii="Times New Roman" w:hAnsi="Times New Roman" w:cs="Times New Roman"/>
          <w:sz w:val="24"/>
          <w:szCs w:val="24"/>
        </w:rPr>
      </w:pPr>
      <w:hyperlink r:id="rId11" w:history="1">
        <w:r w:rsidR="00E50653" w:rsidRPr="008E7E5A">
          <w:rPr>
            <w:rStyle w:val="-"/>
            <w:rFonts w:ascii="Times New Roman" w:hAnsi="Times New Roman" w:cs="Times New Roman"/>
            <w:sz w:val="24"/>
            <w:szCs w:val="24"/>
          </w:rPr>
          <w:t>http://www.uhi.gr/klinikes-tmimata.html</w:t>
        </w:r>
      </w:hyperlink>
    </w:p>
    <w:p w:rsidR="001C5221" w:rsidRPr="008E7E5A" w:rsidRDefault="001C5221" w:rsidP="00E50653">
      <w:pPr>
        <w:spacing w:line="240" w:lineRule="auto"/>
        <w:jc w:val="both"/>
        <w:rPr>
          <w:rFonts w:ascii="Times New Roman" w:hAnsi="Times New Roman" w:cs="Times New Roman"/>
          <w:sz w:val="24"/>
          <w:szCs w:val="24"/>
        </w:rPr>
      </w:pPr>
    </w:p>
    <w:sectPr w:rsidR="001C5221" w:rsidRPr="008E7E5A" w:rsidSect="00B80813">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3D8" w:rsidRDefault="00C363D8" w:rsidP="00282111">
      <w:pPr>
        <w:spacing w:after="0" w:line="240" w:lineRule="auto"/>
      </w:pPr>
      <w:r>
        <w:separator/>
      </w:r>
    </w:p>
  </w:endnote>
  <w:endnote w:type="continuationSeparator" w:id="1">
    <w:p w:rsidR="00C363D8" w:rsidRDefault="00C363D8" w:rsidP="00282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3D8" w:rsidRDefault="00C363D8" w:rsidP="00282111">
      <w:pPr>
        <w:spacing w:after="0" w:line="240" w:lineRule="auto"/>
      </w:pPr>
      <w:r>
        <w:separator/>
      </w:r>
    </w:p>
  </w:footnote>
  <w:footnote w:type="continuationSeparator" w:id="1">
    <w:p w:rsidR="00C363D8" w:rsidRDefault="00C363D8" w:rsidP="00282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11" w:rsidRPr="00282111" w:rsidRDefault="00282111" w:rsidP="00282111">
    <w:pPr>
      <w:jc w:val="center"/>
      <w:rPr>
        <w:rFonts w:ascii="Times New Roman" w:hAnsi="Times New Roman" w:cs="Times New Roman"/>
        <w:b/>
        <w:sz w:val="28"/>
        <w:szCs w:val="28"/>
      </w:rPr>
    </w:pPr>
    <w:r>
      <w:rPr>
        <w:rFonts w:ascii="Times New Roman" w:hAnsi="Times New Roman" w:cs="Times New Roman"/>
        <w:b/>
        <w:sz w:val="28"/>
        <w:szCs w:val="28"/>
      </w:rPr>
      <w:t>«</w:t>
    </w:r>
    <w:r w:rsidRPr="009C012D">
      <w:rPr>
        <w:rFonts w:ascii="Times New Roman" w:hAnsi="Times New Roman" w:cs="Times New Roman"/>
        <w:b/>
        <w:sz w:val="28"/>
        <w:szCs w:val="28"/>
      </w:rPr>
      <w:t>ΠΡΑΚΤΙΚΕΣ ΟΔΗΓΙΕΣ ΓΙΑ ΤΗΝ ΠΑΡΑΜΟΝΗ ΤΩΝ ΠΑΙΔΙΩΝ ΣΤΟ ΣΠΙΤΙ</w:t>
    </w:r>
    <w:r>
      <w:rPr>
        <w:rFonts w:ascii="Times New Roman" w:hAnsi="Times New Roman" w:cs="Times New Roman"/>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B8"/>
      </v:shape>
    </w:pict>
  </w:numPicBullet>
  <w:abstractNum w:abstractNumId="0">
    <w:nsid w:val="2D485ABA"/>
    <w:multiLevelType w:val="hybridMultilevel"/>
    <w:tmpl w:val="BA4EC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0E7B38"/>
    <w:multiLevelType w:val="hybridMultilevel"/>
    <w:tmpl w:val="B97EBE2E"/>
    <w:lvl w:ilvl="0" w:tplc="04080007">
      <w:start w:val="1"/>
      <w:numFmt w:val="bullet"/>
      <w:lvlText w:val=""/>
      <w:lvlPicBulletId w:val="0"/>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ADB4F91"/>
    <w:multiLevelType w:val="hybridMultilevel"/>
    <w:tmpl w:val="6106968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12D"/>
    <w:rsid w:val="0002023A"/>
    <w:rsid w:val="000D0881"/>
    <w:rsid w:val="000F541A"/>
    <w:rsid w:val="001C5221"/>
    <w:rsid w:val="00282111"/>
    <w:rsid w:val="004137A6"/>
    <w:rsid w:val="004B0B57"/>
    <w:rsid w:val="005312C4"/>
    <w:rsid w:val="006B0971"/>
    <w:rsid w:val="007D27BA"/>
    <w:rsid w:val="007E3F85"/>
    <w:rsid w:val="00822F8F"/>
    <w:rsid w:val="008E7E5A"/>
    <w:rsid w:val="008F3626"/>
    <w:rsid w:val="008F64D1"/>
    <w:rsid w:val="009C012D"/>
    <w:rsid w:val="009F4CF4"/>
    <w:rsid w:val="00A14C19"/>
    <w:rsid w:val="00B16079"/>
    <w:rsid w:val="00B80813"/>
    <w:rsid w:val="00BB4CD1"/>
    <w:rsid w:val="00C363D8"/>
    <w:rsid w:val="00C3750B"/>
    <w:rsid w:val="00CA71AF"/>
    <w:rsid w:val="00D55B53"/>
    <w:rsid w:val="00DF5518"/>
    <w:rsid w:val="00E32233"/>
    <w:rsid w:val="00E4464C"/>
    <w:rsid w:val="00E50653"/>
    <w:rsid w:val="00E84FDD"/>
    <w:rsid w:val="00F67763"/>
    <w:rsid w:val="00FC64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012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012D"/>
    <w:rPr>
      <w:rFonts w:ascii="Tahoma" w:hAnsi="Tahoma" w:cs="Tahoma"/>
      <w:sz w:val="16"/>
      <w:szCs w:val="16"/>
    </w:rPr>
  </w:style>
  <w:style w:type="paragraph" w:styleId="a4">
    <w:name w:val="List Paragraph"/>
    <w:basedOn w:val="a"/>
    <w:uiPriority w:val="34"/>
    <w:qFormat/>
    <w:rsid w:val="007D27BA"/>
    <w:pPr>
      <w:ind w:left="720"/>
      <w:contextualSpacing/>
    </w:pPr>
  </w:style>
  <w:style w:type="paragraph" w:styleId="a5">
    <w:name w:val="header"/>
    <w:basedOn w:val="a"/>
    <w:link w:val="Char0"/>
    <w:uiPriority w:val="99"/>
    <w:semiHidden/>
    <w:unhideWhenUsed/>
    <w:rsid w:val="00282111"/>
    <w:pPr>
      <w:tabs>
        <w:tab w:val="center" w:pos="4153"/>
        <w:tab w:val="right" w:pos="8306"/>
      </w:tabs>
      <w:spacing w:after="0" w:line="240" w:lineRule="auto"/>
    </w:pPr>
  </w:style>
  <w:style w:type="character" w:customStyle="1" w:styleId="Char0">
    <w:name w:val="Κεφαλίδα Char"/>
    <w:basedOn w:val="a0"/>
    <w:link w:val="a5"/>
    <w:uiPriority w:val="99"/>
    <w:semiHidden/>
    <w:rsid w:val="00282111"/>
  </w:style>
  <w:style w:type="paragraph" w:styleId="a6">
    <w:name w:val="footer"/>
    <w:basedOn w:val="a"/>
    <w:link w:val="Char1"/>
    <w:uiPriority w:val="99"/>
    <w:semiHidden/>
    <w:unhideWhenUsed/>
    <w:rsid w:val="00282111"/>
    <w:pPr>
      <w:tabs>
        <w:tab w:val="center" w:pos="4153"/>
        <w:tab w:val="right" w:pos="8306"/>
      </w:tabs>
      <w:spacing w:after="0" w:line="240" w:lineRule="auto"/>
    </w:pPr>
  </w:style>
  <w:style w:type="character" w:customStyle="1" w:styleId="Char1">
    <w:name w:val="Υποσέλιδο Char"/>
    <w:basedOn w:val="a0"/>
    <w:link w:val="a6"/>
    <w:uiPriority w:val="99"/>
    <w:semiHidden/>
    <w:rsid w:val="00282111"/>
  </w:style>
  <w:style w:type="character" w:styleId="-">
    <w:name w:val="Hyperlink"/>
    <w:basedOn w:val="a0"/>
    <w:uiPriority w:val="99"/>
    <w:unhideWhenUsed/>
    <w:rsid w:val="00E506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dy.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i.gr/klinikes-tmimata.html" TargetMode="External"/><Relationship Id="rId5" Type="http://schemas.openxmlformats.org/officeDocument/2006/relationships/footnotes" Target="footnotes.xml"/><Relationship Id="rId10" Type="http://schemas.openxmlformats.org/officeDocument/2006/relationships/hyperlink" Target="https://www.skle.gr/index.php/el/" TargetMode="External"/><Relationship Id="rId4" Type="http://schemas.openxmlformats.org/officeDocument/2006/relationships/webSettings" Target="webSettings.xml"/><Relationship Id="rId9" Type="http://schemas.openxmlformats.org/officeDocument/2006/relationships/hyperlink" Target="https://www.uoa.gr/anakoinoseis_kai_ekdiloseis/proboli_anakoinosis/enimerosi_schetika_me_covid_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665</Words>
  <Characters>3592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dc:creator>
  <cp:lastModifiedBy>KESYP</cp:lastModifiedBy>
  <cp:revision>23</cp:revision>
  <cp:lastPrinted>2020-03-27T07:20:00Z</cp:lastPrinted>
  <dcterms:created xsi:type="dcterms:W3CDTF">2020-03-23T11:27:00Z</dcterms:created>
  <dcterms:modified xsi:type="dcterms:W3CDTF">2020-03-27T10:41:00Z</dcterms:modified>
</cp:coreProperties>
</file>